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FF5" w:rsidRPr="006A3FF5" w:rsidRDefault="006A3FF5" w:rsidP="006A3FF5">
      <w:pPr>
        <w:jc w:val="center"/>
        <w:rPr>
          <w:rStyle w:val="rphighlightallclass"/>
          <w:b/>
          <w:bCs/>
          <w:color w:val="C00000"/>
          <w:sz w:val="36"/>
          <w:szCs w:val="32"/>
          <w:lang w:val="es-VE"/>
        </w:rPr>
      </w:pPr>
      <w:r w:rsidRPr="006A3FF5">
        <w:rPr>
          <w:rStyle w:val="rphighlightallclass"/>
          <w:b/>
          <w:bCs/>
          <w:color w:val="C00000"/>
          <w:sz w:val="36"/>
          <w:szCs w:val="32"/>
          <w:lang w:val="es-VE"/>
        </w:rPr>
        <w:t>Artículo 09.</w:t>
      </w:r>
    </w:p>
    <w:p w:rsidR="006A3FF5" w:rsidRPr="00124DCD" w:rsidRDefault="006A3FF5" w:rsidP="006A3FF5">
      <w:pPr>
        <w:jc w:val="center"/>
        <w:rPr>
          <w:rStyle w:val="rphighlightallclass"/>
          <w:b/>
          <w:bCs/>
          <w:sz w:val="32"/>
          <w:szCs w:val="32"/>
          <w:lang w:val="es-VE"/>
        </w:rPr>
      </w:pPr>
      <w:r w:rsidRPr="00124DCD">
        <w:rPr>
          <w:rStyle w:val="rphighlightallclass"/>
          <w:b/>
          <w:bCs/>
          <w:sz w:val="32"/>
          <w:szCs w:val="32"/>
          <w:lang w:val="es-VE"/>
        </w:rPr>
        <w:t>¿Es la diabetes la causa de su disfunción sexual?</w:t>
      </w:r>
    </w:p>
    <w:p w:rsidR="006A3FF5" w:rsidRDefault="006A3FF5" w:rsidP="006A3FF5">
      <w:pPr>
        <w:jc w:val="both"/>
        <w:rPr>
          <w:rStyle w:val="rphighlightallclass"/>
          <w:bCs/>
          <w:sz w:val="22"/>
          <w:szCs w:val="22"/>
          <w:lang w:val="es-VE"/>
        </w:rPr>
      </w:pPr>
    </w:p>
    <w:p w:rsidR="006A3FF5" w:rsidRDefault="006A3FF5" w:rsidP="006A3FF5">
      <w:pPr>
        <w:jc w:val="both"/>
        <w:rPr>
          <w:rStyle w:val="rphighlightallclass"/>
          <w:bCs/>
          <w:sz w:val="22"/>
          <w:szCs w:val="22"/>
          <w:lang w:val="es-VE"/>
        </w:rPr>
      </w:pPr>
      <w:r>
        <w:rPr>
          <w:rStyle w:val="rphighlightallclass"/>
          <w:bCs/>
          <w:sz w:val="22"/>
          <w:szCs w:val="22"/>
          <w:lang w:val="es-VE"/>
        </w:rPr>
        <w:t xml:space="preserve">La diabetes es una enfermedad que puede ocasionar varias complicaciones de salud. </w:t>
      </w:r>
    </w:p>
    <w:p w:rsidR="006A3FF5" w:rsidRDefault="006A3FF5" w:rsidP="006A3FF5">
      <w:pPr>
        <w:jc w:val="both"/>
        <w:rPr>
          <w:rStyle w:val="rphighlightallclass"/>
          <w:bCs/>
          <w:sz w:val="22"/>
          <w:szCs w:val="22"/>
          <w:lang w:val="es-VE"/>
        </w:rPr>
      </w:pPr>
      <w:r>
        <w:rPr>
          <w:rStyle w:val="rphighlightallclass"/>
          <w:bCs/>
          <w:sz w:val="22"/>
          <w:szCs w:val="22"/>
          <w:lang w:val="es-VE"/>
        </w:rPr>
        <w:t>Algunas ya son conocidas hace mucho tiempo, como los problemas cardíacos, los problemas físicos en general y los problemas psicológicos. Pero por desgracia, nuevos estudios suman también las disfunciones sexuales.</w:t>
      </w:r>
    </w:p>
    <w:p w:rsidR="006A3FF5" w:rsidRDefault="006A3FF5" w:rsidP="006A3FF5">
      <w:pPr>
        <w:jc w:val="both"/>
        <w:rPr>
          <w:rStyle w:val="rphighlightallclass"/>
          <w:bCs/>
          <w:sz w:val="22"/>
          <w:szCs w:val="22"/>
          <w:lang w:val="es-VE"/>
        </w:rPr>
      </w:pPr>
      <w:r>
        <w:rPr>
          <w:rStyle w:val="rphighlightallclass"/>
          <w:bCs/>
          <w:sz w:val="22"/>
          <w:szCs w:val="22"/>
          <w:lang w:val="es-VE"/>
        </w:rPr>
        <w:t xml:space="preserve">El Dr. </w:t>
      </w:r>
      <w:proofErr w:type="spellStart"/>
      <w:r>
        <w:rPr>
          <w:rStyle w:val="rphighlightallclass"/>
          <w:bCs/>
          <w:sz w:val="22"/>
          <w:szCs w:val="22"/>
          <w:lang w:val="es-VE"/>
        </w:rPr>
        <w:t>Francois</w:t>
      </w:r>
      <w:proofErr w:type="spellEnd"/>
      <w:r>
        <w:rPr>
          <w:rStyle w:val="rphighlightallclass"/>
          <w:bCs/>
          <w:sz w:val="22"/>
          <w:szCs w:val="22"/>
          <w:lang w:val="es-VE"/>
        </w:rPr>
        <w:t>, profesor y miembro del departamento de Urología de la Universidad de Washington, Instituto de Medicación de Seattle, afirma que normalmente los hombres que padecen diabetes presentan síntomas de disfunción eréctil entrando a los 40 años. Esto es hasta 20 años antes que un hombre saludable!</w:t>
      </w:r>
    </w:p>
    <w:p w:rsidR="006A3FF5" w:rsidRDefault="006A3FF5" w:rsidP="006A3FF5">
      <w:pPr>
        <w:jc w:val="both"/>
        <w:rPr>
          <w:rStyle w:val="rphighlightallclass"/>
          <w:bCs/>
          <w:sz w:val="22"/>
          <w:szCs w:val="22"/>
          <w:lang w:val="es-VE"/>
        </w:rPr>
      </w:pPr>
      <w:r>
        <w:rPr>
          <w:rStyle w:val="rphighlightallclass"/>
          <w:bCs/>
          <w:sz w:val="22"/>
          <w:szCs w:val="22"/>
          <w:lang w:val="es-VE"/>
        </w:rPr>
        <w:t xml:space="preserve">Pero otro aspecto alarmante de la situación, es que, por lo general, las disfunciones sexuales en el paciente diabético son un tema tabú, que incluso los médicos evitan tocar. </w:t>
      </w:r>
    </w:p>
    <w:p w:rsidR="006A3FF5" w:rsidRDefault="006A3FF5" w:rsidP="006A3FF5">
      <w:pPr>
        <w:jc w:val="both"/>
        <w:rPr>
          <w:rStyle w:val="rphighlightallclass"/>
          <w:bCs/>
          <w:sz w:val="22"/>
          <w:szCs w:val="22"/>
          <w:lang w:val="es-VE"/>
        </w:rPr>
      </w:pPr>
      <w:r>
        <w:rPr>
          <w:rStyle w:val="rphighlightallclass"/>
          <w:bCs/>
          <w:sz w:val="22"/>
          <w:szCs w:val="22"/>
          <w:lang w:val="es-VE"/>
        </w:rPr>
        <w:t>Además del riesgo de amputación y pérdida de la visión, la disfunción sexual tiene un alto impacto en la calidad de vida del paciente diabético.</w:t>
      </w:r>
    </w:p>
    <w:p w:rsidR="006A3FF5" w:rsidRDefault="006A3FF5" w:rsidP="006A3FF5">
      <w:pPr>
        <w:jc w:val="both"/>
        <w:rPr>
          <w:rStyle w:val="rphighlightallclass"/>
          <w:bCs/>
          <w:sz w:val="22"/>
          <w:szCs w:val="22"/>
          <w:lang w:val="es-VE"/>
        </w:rPr>
      </w:pPr>
      <w:r>
        <w:rPr>
          <w:rStyle w:val="rphighlightallclass"/>
          <w:bCs/>
          <w:sz w:val="22"/>
          <w:szCs w:val="22"/>
          <w:lang w:val="es-VE"/>
        </w:rPr>
        <w:t xml:space="preserve">La diabetes </w:t>
      </w:r>
      <w:proofErr w:type="spellStart"/>
      <w:r>
        <w:rPr>
          <w:rStyle w:val="rphighlightallclass"/>
          <w:bCs/>
          <w:sz w:val="22"/>
          <w:szCs w:val="22"/>
          <w:lang w:val="es-VE"/>
        </w:rPr>
        <w:t>mellitus</w:t>
      </w:r>
      <w:proofErr w:type="spellEnd"/>
      <w:r>
        <w:rPr>
          <w:rStyle w:val="rphighlightallclass"/>
          <w:bCs/>
          <w:sz w:val="22"/>
          <w:szCs w:val="22"/>
          <w:lang w:val="es-VE"/>
        </w:rPr>
        <w:t xml:space="preserve"> impide al cuerpo administrar adecuadamente la insulina que produce,  o peor aún, no permite que este la produzca. </w:t>
      </w:r>
    </w:p>
    <w:p w:rsidR="006A3FF5" w:rsidRDefault="006A3FF5" w:rsidP="006A3FF5">
      <w:pPr>
        <w:jc w:val="both"/>
        <w:rPr>
          <w:rStyle w:val="rphighlightallclass"/>
          <w:bCs/>
          <w:sz w:val="22"/>
          <w:szCs w:val="22"/>
          <w:lang w:val="es-VE"/>
        </w:rPr>
      </w:pPr>
      <w:r>
        <w:rPr>
          <w:rStyle w:val="rphighlightallclass"/>
          <w:bCs/>
          <w:sz w:val="22"/>
          <w:szCs w:val="22"/>
          <w:lang w:val="es-VE"/>
        </w:rPr>
        <w:t xml:space="preserve">La insulina es la hormona que convierte todo lo que comemos en energía, y es debido a esta disfunción que se acumula la glucosa en el torrente sanguíneo. </w:t>
      </w:r>
    </w:p>
    <w:p w:rsidR="006A3FF5" w:rsidRDefault="006A3FF5" w:rsidP="006A3FF5">
      <w:pPr>
        <w:jc w:val="both"/>
        <w:rPr>
          <w:rStyle w:val="rphighlightallclass"/>
          <w:bCs/>
          <w:sz w:val="22"/>
          <w:szCs w:val="22"/>
          <w:lang w:val="es-VE"/>
        </w:rPr>
      </w:pPr>
      <w:r>
        <w:rPr>
          <w:rStyle w:val="rphighlightallclass"/>
          <w:bCs/>
          <w:sz w:val="22"/>
          <w:szCs w:val="22"/>
          <w:lang w:val="es-VE"/>
        </w:rPr>
        <w:t xml:space="preserve">Según centros de prevención y control de la diabetes, solo en Estados Unidos, al menos 29 millones de personas padecen de diabetes, y al menos 1.7 millones de casos nuevos son diagnosticados cada año. </w:t>
      </w:r>
    </w:p>
    <w:p w:rsidR="006A3FF5" w:rsidRDefault="006A3FF5" w:rsidP="006A3FF5">
      <w:pPr>
        <w:jc w:val="both"/>
        <w:rPr>
          <w:rStyle w:val="rphighlightallclass"/>
          <w:bCs/>
          <w:sz w:val="22"/>
          <w:szCs w:val="22"/>
          <w:lang w:val="es-VE"/>
        </w:rPr>
      </w:pPr>
      <w:r>
        <w:rPr>
          <w:rStyle w:val="rphighlightallclass"/>
          <w:bCs/>
          <w:sz w:val="22"/>
          <w:szCs w:val="22"/>
          <w:lang w:val="es-VE"/>
        </w:rPr>
        <w:t xml:space="preserve">Entre otras cosas, </w:t>
      </w:r>
      <w:proofErr w:type="spellStart"/>
      <w:r>
        <w:rPr>
          <w:rStyle w:val="rphighlightallclass"/>
          <w:bCs/>
          <w:sz w:val="22"/>
          <w:szCs w:val="22"/>
          <w:lang w:val="es-VE"/>
        </w:rPr>
        <w:t>Francois</w:t>
      </w:r>
      <w:proofErr w:type="spellEnd"/>
      <w:r>
        <w:rPr>
          <w:rStyle w:val="rphighlightallclass"/>
          <w:bCs/>
          <w:sz w:val="22"/>
          <w:szCs w:val="22"/>
          <w:lang w:val="es-VE"/>
        </w:rPr>
        <w:t xml:space="preserve"> agrega que otros graves efectos que produce la diabetes incluyen daño a los nervios y neuropatía, lo que lleva a problemas en la vejiga y los genitales, ocasionando también pérdida de sensibilidad a diferentes sensaciones.</w:t>
      </w:r>
    </w:p>
    <w:p w:rsidR="006A3FF5" w:rsidRDefault="006A3FF5" w:rsidP="006A3FF5">
      <w:pPr>
        <w:jc w:val="both"/>
        <w:rPr>
          <w:rStyle w:val="rphighlightallclass"/>
          <w:bCs/>
          <w:sz w:val="22"/>
          <w:szCs w:val="22"/>
          <w:lang w:val="es-VE"/>
        </w:rPr>
      </w:pPr>
      <w:r>
        <w:rPr>
          <w:rStyle w:val="rphighlightallclass"/>
          <w:bCs/>
          <w:sz w:val="22"/>
          <w:szCs w:val="22"/>
          <w:lang w:val="es-VE"/>
        </w:rPr>
        <w:t xml:space="preserve">Además, el daño en los nervios y los capilares impacta directamente en la capacidad de un hombre para mantener una erección firme por el tiempo necesario. Esto se debe a que, como consecuencia de ese daño, además del flujo sanguíneo hacia los riñones y el corazón, la circulación hacia el pene también se ve afectada. </w:t>
      </w:r>
    </w:p>
    <w:p w:rsidR="006A3FF5" w:rsidRDefault="006A3FF5" w:rsidP="006A3FF5">
      <w:pPr>
        <w:jc w:val="both"/>
        <w:rPr>
          <w:rStyle w:val="rphighlightallclass"/>
          <w:bCs/>
          <w:sz w:val="22"/>
          <w:szCs w:val="22"/>
          <w:lang w:val="es-VE"/>
        </w:rPr>
      </w:pPr>
      <w:r>
        <w:rPr>
          <w:rStyle w:val="rphighlightallclass"/>
          <w:bCs/>
          <w:sz w:val="22"/>
          <w:szCs w:val="22"/>
          <w:lang w:val="es-VE"/>
        </w:rPr>
        <w:t xml:space="preserve">El doctor </w:t>
      </w:r>
      <w:proofErr w:type="spellStart"/>
      <w:r>
        <w:rPr>
          <w:rStyle w:val="rphighlightallclass"/>
          <w:bCs/>
          <w:sz w:val="22"/>
          <w:szCs w:val="22"/>
          <w:lang w:val="es-VE"/>
        </w:rPr>
        <w:t>Francois</w:t>
      </w:r>
      <w:proofErr w:type="spellEnd"/>
      <w:r>
        <w:rPr>
          <w:rStyle w:val="rphighlightallclass"/>
          <w:bCs/>
          <w:sz w:val="22"/>
          <w:szCs w:val="22"/>
          <w:lang w:val="es-VE"/>
        </w:rPr>
        <w:t xml:space="preserve"> agrega que las mujeres que padecen diabetes también experimentan disfunciones sexuales, pero a diferencia de los hombres, cuya mayor complicación es la disfunción eréctil, las mujeres pueden experimentar problemas en la estimulación sexual y el orgasmo.</w:t>
      </w:r>
    </w:p>
    <w:p w:rsidR="006A3FF5" w:rsidRDefault="006A3FF5" w:rsidP="006A3FF5">
      <w:pPr>
        <w:jc w:val="both"/>
        <w:rPr>
          <w:rStyle w:val="rphighlightallclass"/>
          <w:bCs/>
          <w:sz w:val="22"/>
          <w:szCs w:val="22"/>
          <w:lang w:val="es-VE"/>
        </w:rPr>
      </w:pPr>
      <w:r>
        <w:rPr>
          <w:rStyle w:val="rphighlightallclass"/>
          <w:bCs/>
          <w:sz w:val="22"/>
          <w:szCs w:val="22"/>
          <w:lang w:val="es-VE"/>
        </w:rPr>
        <w:lastRenderedPageBreak/>
        <w:t xml:space="preserve">Nosotros sabemos que la medicación no es la mejor manera de controlar sus niveles de azúcar en sangre. </w:t>
      </w:r>
    </w:p>
    <w:p w:rsidR="006A3FF5" w:rsidRDefault="006A3FF5" w:rsidP="006A3FF5">
      <w:pPr>
        <w:jc w:val="both"/>
        <w:rPr>
          <w:rStyle w:val="rphighlightallclass"/>
          <w:bCs/>
          <w:sz w:val="22"/>
          <w:szCs w:val="22"/>
          <w:lang w:val="es-VE"/>
        </w:rPr>
      </w:pPr>
      <w:r>
        <w:rPr>
          <w:rStyle w:val="rphighlightallclass"/>
          <w:bCs/>
          <w:sz w:val="22"/>
          <w:szCs w:val="22"/>
          <w:lang w:val="es-VE"/>
        </w:rPr>
        <w:t xml:space="preserve">Y con el programa </w:t>
      </w:r>
      <w:r w:rsidRPr="004C7A1B">
        <w:rPr>
          <w:rStyle w:val="rphighlightallclass"/>
          <w:b/>
          <w:bCs/>
          <w:sz w:val="22"/>
          <w:szCs w:val="22"/>
          <w:lang w:val="es-VE"/>
        </w:rPr>
        <w:t>Clave Diabetes</w:t>
      </w:r>
      <w:r>
        <w:rPr>
          <w:rStyle w:val="rphighlightallclass"/>
          <w:b/>
          <w:bCs/>
          <w:sz w:val="22"/>
          <w:szCs w:val="22"/>
          <w:lang w:val="es-VE"/>
        </w:rPr>
        <w:t xml:space="preserve"> </w:t>
      </w:r>
      <w:r>
        <w:rPr>
          <w:rStyle w:val="rphighlightallclass"/>
          <w:bCs/>
          <w:sz w:val="22"/>
          <w:szCs w:val="22"/>
          <w:lang w:val="es-VE"/>
        </w:rPr>
        <w:t>desarrollamos algunos cambios sencillos en el estilo de vida, que lo ayudarán a controlar sus niveles de azúcar y a la vez tener una vida sexual plena.</w:t>
      </w:r>
    </w:p>
    <w:p w:rsidR="006A3FF5" w:rsidRDefault="006A3FF5" w:rsidP="006A3FF5">
      <w:pPr>
        <w:jc w:val="both"/>
        <w:rPr>
          <w:rStyle w:val="rphighlightallclass"/>
          <w:b/>
          <w:sz w:val="22"/>
          <w:szCs w:val="22"/>
          <w:lang w:val="es-VE"/>
        </w:rPr>
      </w:pPr>
      <w:r>
        <w:rPr>
          <w:rStyle w:val="rphighlightallclass"/>
          <w:bCs/>
          <w:sz w:val="22"/>
          <w:szCs w:val="22"/>
          <w:lang w:val="es-VE"/>
        </w:rPr>
        <w:t xml:space="preserve">El secreto está en nuestro programa de 3 pasos, que incluye algunos </w:t>
      </w:r>
      <w:r>
        <w:rPr>
          <w:rStyle w:val="rphighlightallclass"/>
          <w:b/>
          <w:sz w:val="22"/>
          <w:szCs w:val="22"/>
          <w:lang w:val="es-VE"/>
        </w:rPr>
        <w:t>cambios en la alimentación, adicionar suplementos naturales y realizar ciertos ejercicios de bajo impacto.</w:t>
      </w:r>
    </w:p>
    <w:p w:rsidR="006A3FF5" w:rsidRPr="00037778" w:rsidRDefault="006A3FF5" w:rsidP="006A3FF5">
      <w:pPr>
        <w:rPr>
          <w:rStyle w:val="rphighlightallclass"/>
          <w:sz w:val="22"/>
          <w:szCs w:val="22"/>
          <w:lang w:val="es-VE"/>
        </w:rPr>
      </w:pPr>
      <w:r w:rsidRPr="00037778">
        <w:rPr>
          <w:rStyle w:val="rphighlightallclass"/>
          <w:sz w:val="22"/>
          <w:szCs w:val="22"/>
          <w:lang w:val="es-VE"/>
        </w:rPr>
        <w:t xml:space="preserve">El estudio del Dr. </w:t>
      </w:r>
      <w:proofErr w:type="spellStart"/>
      <w:r w:rsidRPr="00037778">
        <w:rPr>
          <w:rStyle w:val="rphighlightallclass"/>
          <w:sz w:val="22"/>
          <w:szCs w:val="22"/>
          <w:lang w:val="es-VE"/>
        </w:rPr>
        <w:t>Francois</w:t>
      </w:r>
      <w:proofErr w:type="spellEnd"/>
      <w:r w:rsidRPr="00037778">
        <w:rPr>
          <w:rStyle w:val="rphighlightallclass"/>
          <w:sz w:val="22"/>
          <w:szCs w:val="22"/>
          <w:lang w:val="es-VE"/>
        </w:rPr>
        <w:t xml:space="preserve"> </w:t>
      </w:r>
      <w:r>
        <w:rPr>
          <w:rStyle w:val="rphighlightallclass"/>
          <w:sz w:val="22"/>
          <w:szCs w:val="22"/>
          <w:lang w:val="es-VE"/>
        </w:rPr>
        <w:t xml:space="preserve">también </w:t>
      </w:r>
      <w:r w:rsidRPr="00037778">
        <w:rPr>
          <w:rStyle w:val="rphighlightallclass"/>
          <w:sz w:val="22"/>
          <w:szCs w:val="22"/>
          <w:lang w:val="es-VE"/>
        </w:rPr>
        <w:t>afirma… “</w:t>
      </w:r>
      <w:r w:rsidRPr="00037778">
        <w:rPr>
          <w:rStyle w:val="rphighlightallclass"/>
          <w:i/>
          <w:sz w:val="22"/>
          <w:szCs w:val="22"/>
          <w:lang w:val="es-VE"/>
        </w:rPr>
        <w:t>Si el problema con la diabetes es tomado a tiempo, es posible tratar los inconvenientes sexuales, protegerse para futuras complicaciones, e incluso revertirlo</w:t>
      </w:r>
      <w:r>
        <w:rPr>
          <w:rStyle w:val="rphighlightallclass"/>
          <w:i/>
          <w:sz w:val="22"/>
          <w:szCs w:val="22"/>
          <w:lang w:val="es-VE"/>
        </w:rPr>
        <w:t>.</w:t>
      </w:r>
      <w:r w:rsidRPr="00037778">
        <w:rPr>
          <w:rStyle w:val="rphighlightallclass"/>
          <w:sz w:val="22"/>
          <w:szCs w:val="22"/>
          <w:lang w:val="es-VE"/>
        </w:rPr>
        <w:t>”</w:t>
      </w:r>
    </w:p>
    <w:p w:rsidR="006A3FF5" w:rsidRDefault="006A3FF5" w:rsidP="006A3FF5">
      <w:pPr>
        <w:jc w:val="both"/>
        <w:rPr>
          <w:rStyle w:val="rphighlightallclass"/>
          <w:sz w:val="22"/>
          <w:szCs w:val="22"/>
          <w:lang w:val="es-VE"/>
        </w:rPr>
      </w:pPr>
      <w:r w:rsidRPr="006A3FF5">
        <w:rPr>
          <w:rStyle w:val="rphighlightallclass"/>
          <w:b/>
          <w:color w:val="0000FF"/>
          <w:sz w:val="22"/>
          <w:szCs w:val="22"/>
          <w:u w:val="single"/>
          <w:lang w:val="es-VE"/>
        </w:rPr>
        <w:t>Lo invito a visitar Clave Diabetes</w:t>
      </w:r>
      <w:r w:rsidRPr="00037778">
        <w:rPr>
          <w:rStyle w:val="rphighlightallclass"/>
          <w:sz w:val="22"/>
          <w:szCs w:val="22"/>
          <w:lang w:val="es-VE"/>
        </w:rPr>
        <w:t xml:space="preserve"> para conoce</w:t>
      </w:r>
      <w:r>
        <w:rPr>
          <w:rStyle w:val="rphighlightallclass"/>
          <w:sz w:val="22"/>
          <w:szCs w:val="22"/>
          <w:lang w:val="es-VE"/>
        </w:rPr>
        <w:t xml:space="preserve">r cómo puede implementar este secreto para revertir la diabetes de manera sencilla y desde la comodidad de su hogar. </w:t>
      </w:r>
    </w:p>
    <w:p w:rsidR="006A3FF5" w:rsidRDefault="006A3FF5" w:rsidP="006A3FF5">
      <w:pPr>
        <w:jc w:val="both"/>
        <w:rPr>
          <w:rStyle w:val="rphighlightallclass"/>
          <w:sz w:val="22"/>
          <w:szCs w:val="22"/>
          <w:lang w:val="es-VE"/>
        </w:rPr>
      </w:pPr>
      <w:r>
        <w:rPr>
          <w:rStyle w:val="rphighlightallclass"/>
          <w:sz w:val="22"/>
          <w:szCs w:val="22"/>
          <w:lang w:val="es-VE"/>
        </w:rPr>
        <w:t>No importa que tan avanzada este su diabetes, cuánto tiempo lleve con ella, o su edad!</w:t>
      </w:r>
    </w:p>
    <w:p w:rsidR="00572126" w:rsidRPr="006A3FF5" w:rsidRDefault="00572126">
      <w:pPr>
        <w:rPr>
          <w:lang w:val="es-VE"/>
        </w:rPr>
      </w:pPr>
    </w:p>
    <w:sectPr w:rsidR="00572126" w:rsidRPr="006A3FF5" w:rsidSect="0057212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6A3FF5"/>
    <w:rsid w:val="00572126"/>
    <w:rsid w:val="006A3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FF5"/>
    <w:rPr>
      <w:rFonts w:eastAsiaTheme="minorEastAsia"/>
      <w:sz w:val="20"/>
      <w:szCs w:val="20"/>
      <w:lang w:val="en-U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rphighlightallclass">
    <w:name w:val="rphighlightallclass"/>
    <w:basedOn w:val="Fuentedeprrafopredeter"/>
    <w:qFormat/>
    <w:rsid w:val="006A3F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2750</Characters>
  <Application>Microsoft Office Word</Application>
  <DocSecurity>0</DocSecurity>
  <Lines>22</Lines>
  <Paragraphs>6</Paragraphs>
  <ScaleCrop>false</ScaleCrop>
  <Company>Hewlett-Packard Company</Company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</cp:lastModifiedBy>
  <cp:revision>1</cp:revision>
  <dcterms:created xsi:type="dcterms:W3CDTF">2018-02-06T01:36:00Z</dcterms:created>
  <dcterms:modified xsi:type="dcterms:W3CDTF">2018-02-06T01:37:00Z</dcterms:modified>
</cp:coreProperties>
</file>